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771D" w14:textId="7C127680" w:rsidR="00411D74" w:rsidRDefault="002A39FA" w:rsidP="002A39FA">
      <w:pPr>
        <w:spacing w:after="0" w:line="360" w:lineRule="auto"/>
        <w:jc w:val="center"/>
        <w:rPr>
          <w:rFonts w:ascii="Arial" w:hAnsi="Arial" w:cs="Arial"/>
          <w:b/>
          <w:bCs/>
        </w:rPr>
      </w:pPr>
      <w:r>
        <w:rPr>
          <w:rFonts w:ascii="Arial" w:hAnsi="Arial" w:cs="Arial"/>
          <w:b/>
          <w:bCs/>
          <w:noProof/>
        </w:rPr>
        <w:drawing>
          <wp:inline distT="0" distB="0" distL="0" distR="0" wp14:anchorId="6B590069" wp14:editId="442B2091">
            <wp:extent cx="1343025" cy="1352724"/>
            <wp:effectExtent l="0" t="0" r="0" b="0"/>
            <wp:docPr id="1952641221"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41221" name="Picture 1" descr="A logo of a cit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346" cy="1368156"/>
                    </a:xfrm>
                    <a:prstGeom prst="rect">
                      <a:avLst/>
                    </a:prstGeom>
                  </pic:spPr>
                </pic:pic>
              </a:graphicData>
            </a:graphic>
          </wp:inline>
        </w:drawing>
      </w:r>
    </w:p>
    <w:p w14:paraId="5D07640B" w14:textId="4C9465D5" w:rsidR="00232A90" w:rsidRPr="002F478E" w:rsidRDefault="00232A90" w:rsidP="00232A90">
      <w:pPr>
        <w:spacing w:after="0" w:line="360" w:lineRule="auto"/>
        <w:rPr>
          <w:rFonts w:ascii="Arial" w:hAnsi="Arial" w:cs="Arial"/>
          <w:b/>
          <w:bCs/>
        </w:rPr>
      </w:pPr>
      <w:r w:rsidRPr="002F478E">
        <w:rPr>
          <w:rFonts w:ascii="Arial" w:hAnsi="Arial" w:cs="Arial"/>
          <w:b/>
          <w:bCs/>
        </w:rPr>
        <w:t>FOR IMMEDIATE RELEASE</w:t>
      </w:r>
    </w:p>
    <w:p w14:paraId="7F95D3E8" w14:textId="156F6CE7" w:rsidR="00CD2770" w:rsidRPr="002F478E" w:rsidRDefault="009A1607" w:rsidP="00CD2770">
      <w:pPr>
        <w:spacing w:after="0" w:line="360" w:lineRule="auto"/>
        <w:rPr>
          <w:rFonts w:ascii="Arial" w:hAnsi="Arial" w:cs="Arial"/>
          <w:b/>
          <w:bCs/>
        </w:rPr>
      </w:pPr>
      <w:r>
        <w:rPr>
          <w:rFonts w:ascii="Arial" w:hAnsi="Arial" w:cs="Arial"/>
          <w:b/>
          <w:bCs/>
        </w:rPr>
        <w:t>May</w:t>
      </w:r>
      <w:r w:rsidR="00B9235D">
        <w:rPr>
          <w:rFonts w:ascii="Arial" w:hAnsi="Arial" w:cs="Arial"/>
          <w:b/>
          <w:bCs/>
        </w:rPr>
        <w:t xml:space="preserve"> 20, 2026</w:t>
      </w:r>
    </w:p>
    <w:p w14:paraId="701C614C" w14:textId="440B0DF5" w:rsidR="00F41C5D" w:rsidRDefault="00F919B4" w:rsidP="00F41C5D">
      <w:pPr>
        <w:spacing w:after="0" w:line="240" w:lineRule="auto"/>
        <w:ind w:left="6480" w:hanging="1440"/>
        <w:rPr>
          <w:rFonts w:ascii="Arial" w:hAnsi="Arial" w:cs="Arial"/>
        </w:rPr>
      </w:pPr>
      <w:r w:rsidRPr="002F478E">
        <w:rPr>
          <w:rFonts w:ascii="Arial" w:hAnsi="Arial" w:cs="Arial"/>
          <w:b/>
          <w:bCs/>
        </w:rPr>
        <w:t>Contact</w:t>
      </w:r>
      <w:proofErr w:type="gramStart"/>
      <w:r w:rsidR="00F41C5D" w:rsidRPr="002F478E">
        <w:rPr>
          <w:rFonts w:ascii="Arial" w:hAnsi="Arial" w:cs="Arial"/>
          <w:b/>
          <w:bCs/>
        </w:rPr>
        <w:t xml:space="preserve">: </w:t>
      </w:r>
      <w:r w:rsidR="00F41C5D">
        <w:rPr>
          <w:rFonts w:ascii="Arial" w:hAnsi="Arial" w:cs="Arial"/>
          <w:b/>
          <w:bCs/>
        </w:rPr>
        <w:tab/>
      </w:r>
      <w:r w:rsidR="00F41C5D" w:rsidRPr="00F41C5D">
        <w:rPr>
          <w:rFonts w:ascii="Arial" w:hAnsi="Arial" w:cs="Arial"/>
        </w:rPr>
        <w:t>Ashley</w:t>
      </w:r>
      <w:proofErr w:type="gramEnd"/>
      <w:r w:rsidR="00F41C5D" w:rsidRPr="00F41C5D">
        <w:rPr>
          <w:rFonts w:ascii="Arial" w:hAnsi="Arial" w:cs="Arial"/>
        </w:rPr>
        <w:t xml:space="preserve"> </w:t>
      </w:r>
      <w:r w:rsidR="00F41C5D">
        <w:rPr>
          <w:rFonts w:ascii="Arial" w:hAnsi="Arial" w:cs="Arial"/>
        </w:rPr>
        <w:t xml:space="preserve">Davies </w:t>
      </w:r>
    </w:p>
    <w:p w14:paraId="4F173AD1" w14:textId="2931A1E4" w:rsidR="00521EC4" w:rsidRPr="002F478E" w:rsidRDefault="00F41C5D" w:rsidP="00F41C5D">
      <w:pPr>
        <w:spacing w:after="0" w:line="240" w:lineRule="auto"/>
        <w:ind w:left="6480"/>
        <w:rPr>
          <w:rFonts w:ascii="Arial" w:hAnsi="Arial" w:cs="Arial"/>
        </w:rPr>
      </w:pPr>
      <w:r>
        <w:rPr>
          <w:rFonts w:ascii="Arial" w:hAnsi="Arial" w:cs="Arial"/>
        </w:rPr>
        <w:t>Director of Servies &amp; Program Development</w:t>
      </w:r>
    </w:p>
    <w:p w14:paraId="22544043" w14:textId="3B601EA6" w:rsidR="008F5563" w:rsidRPr="008F5563" w:rsidRDefault="008F5563" w:rsidP="008F5563">
      <w:pPr>
        <w:spacing w:after="0" w:line="240" w:lineRule="auto"/>
        <w:ind w:left="6480"/>
        <w:rPr>
          <w:rFonts w:ascii="Arial" w:hAnsi="Arial" w:cs="Arial"/>
          <w:shd w:val="clear" w:color="auto" w:fill="FFFFFF"/>
        </w:rPr>
      </w:pPr>
      <w:bookmarkStart w:id="0" w:name="_Hlk171085517"/>
      <w:r w:rsidRPr="008F5563">
        <w:rPr>
          <w:rFonts w:ascii="Arial" w:hAnsi="Arial" w:cs="Arial"/>
          <w:shd w:val="clear" w:color="auto" w:fill="FFFFFF"/>
        </w:rPr>
        <w:t>M</w:t>
      </w:r>
      <w:r w:rsidR="00BA6D6A">
        <w:rPr>
          <w:rFonts w:ascii="Arial" w:hAnsi="Arial" w:cs="Arial"/>
          <w:shd w:val="clear" w:color="auto" w:fill="FFFFFF"/>
        </w:rPr>
        <w:t>idway City Sanitary</w:t>
      </w:r>
      <w:r w:rsidRPr="008F5563">
        <w:rPr>
          <w:rFonts w:ascii="Arial" w:hAnsi="Arial" w:cs="Arial"/>
          <w:shd w:val="clear" w:color="auto" w:fill="FFFFFF"/>
        </w:rPr>
        <w:t xml:space="preserve"> District</w:t>
      </w:r>
    </w:p>
    <w:bookmarkEnd w:id="0"/>
    <w:p w14:paraId="15321FC3" w14:textId="5B69214F" w:rsidR="008F5563" w:rsidRPr="008F5563" w:rsidRDefault="008F5563" w:rsidP="008F5563">
      <w:pPr>
        <w:spacing w:after="0" w:line="240" w:lineRule="auto"/>
        <w:ind w:left="6480"/>
        <w:rPr>
          <w:rFonts w:ascii="Arial" w:hAnsi="Arial" w:cs="Arial"/>
          <w:shd w:val="clear" w:color="auto" w:fill="FFFFFF"/>
        </w:rPr>
      </w:pPr>
      <w:r w:rsidRPr="008F5563">
        <w:rPr>
          <w:rFonts w:ascii="Arial" w:hAnsi="Arial" w:cs="Arial"/>
          <w:shd w:val="clear" w:color="auto" w:fill="FFFFFF"/>
        </w:rPr>
        <w:t>1</w:t>
      </w:r>
      <w:r w:rsidR="00BA6D6A">
        <w:rPr>
          <w:rFonts w:ascii="Arial" w:hAnsi="Arial" w:cs="Arial"/>
          <w:shd w:val="clear" w:color="auto" w:fill="FFFFFF"/>
        </w:rPr>
        <w:t>4451</w:t>
      </w:r>
      <w:r w:rsidRPr="008F5563">
        <w:rPr>
          <w:rFonts w:ascii="Arial" w:hAnsi="Arial" w:cs="Arial"/>
          <w:shd w:val="clear" w:color="auto" w:fill="FFFFFF"/>
        </w:rPr>
        <w:t xml:space="preserve"> </w:t>
      </w:r>
      <w:r w:rsidR="00BA6D6A">
        <w:rPr>
          <w:rFonts w:ascii="Arial" w:hAnsi="Arial" w:cs="Arial"/>
          <w:shd w:val="clear" w:color="auto" w:fill="FFFFFF"/>
        </w:rPr>
        <w:t xml:space="preserve">Cedarwood </w:t>
      </w:r>
      <w:r w:rsidR="00BA6D6A" w:rsidRPr="008F5563">
        <w:rPr>
          <w:rFonts w:ascii="Arial" w:hAnsi="Arial" w:cs="Arial"/>
          <w:shd w:val="clear" w:color="auto" w:fill="FFFFFF"/>
        </w:rPr>
        <w:t>Street</w:t>
      </w:r>
    </w:p>
    <w:p w14:paraId="3EF94904" w14:textId="09867401" w:rsidR="008F5563" w:rsidRPr="008F5563" w:rsidRDefault="00BA6D6A" w:rsidP="008F5563">
      <w:pPr>
        <w:spacing w:after="0" w:line="240" w:lineRule="auto"/>
        <w:ind w:left="6480"/>
        <w:rPr>
          <w:rFonts w:ascii="Arial" w:hAnsi="Arial" w:cs="Arial"/>
          <w:shd w:val="clear" w:color="auto" w:fill="FFFFFF"/>
        </w:rPr>
      </w:pPr>
      <w:r>
        <w:rPr>
          <w:rFonts w:ascii="Arial" w:hAnsi="Arial" w:cs="Arial"/>
          <w:shd w:val="clear" w:color="auto" w:fill="FFFFFF"/>
        </w:rPr>
        <w:t>Westminster</w:t>
      </w:r>
      <w:r w:rsidR="008F5563" w:rsidRPr="008F5563">
        <w:rPr>
          <w:rFonts w:ascii="Arial" w:hAnsi="Arial" w:cs="Arial"/>
          <w:shd w:val="clear" w:color="auto" w:fill="FFFFFF"/>
        </w:rPr>
        <w:t>, CA 92</w:t>
      </w:r>
      <w:r>
        <w:rPr>
          <w:rFonts w:ascii="Arial" w:hAnsi="Arial" w:cs="Arial"/>
          <w:shd w:val="clear" w:color="auto" w:fill="FFFFFF"/>
        </w:rPr>
        <w:t>6</w:t>
      </w:r>
      <w:r w:rsidR="008F5563" w:rsidRPr="008F5563">
        <w:rPr>
          <w:rFonts w:ascii="Arial" w:hAnsi="Arial" w:cs="Arial"/>
          <w:shd w:val="clear" w:color="auto" w:fill="FFFFFF"/>
        </w:rPr>
        <w:t>8</w:t>
      </w:r>
      <w:r>
        <w:rPr>
          <w:rFonts w:ascii="Arial" w:hAnsi="Arial" w:cs="Arial"/>
          <w:shd w:val="clear" w:color="auto" w:fill="FFFFFF"/>
        </w:rPr>
        <w:t>3</w:t>
      </w:r>
    </w:p>
    <w:p w14:paraId="2CD97B14" w14:textId="77777777" w:rsidR="00A25F23" w:rsidRDefault="00A25F23" w:rsidP="008F5563">
      <w:pPr>
        <w:spacing w:after="0" w:line="240" w:lineRule="auto"/>
        <w:ind w:left="6480"/>
        <w:rPr>
          <w:rFonts w:ascii="Arial" w:hAnsi="Arial" w:cs="Arial"/>
          <w:shd w:val="clear" w:color="auto" w:fill="FFFFFF"/>
        </w:rPr>
      </w:pPr>
    </w:p>
    <w:p w14:paraId="042315C8" w14:textId="77777777" w:rsidR="00AC783D" w:rsidRPr="00B9235D" w:rsidRDefault="00AC783D" w:rsidP="00A25F23">
      <w:pPr>
        <w:spacing w:after="0" w:line="240" w:lineRule="auto"/>
        <w:ind w:left="7920"/>
        <w:jc w:val="center"/>
        <w:rPr>
          <w:rFonts w:ascii="Arial" w:hAnsi="Arial" w:cs="Arial"/>
          <w:b/>
          <w:bCs/>
          <w:shd w:val="clear" w:color="auto" w:fill="FFFFFF"/>
        </w:rPr>
      </w:pPr>
    </w:p>
    <w:p w14:paraId="701E30DA" w14:textId="51450A03" w:rsidR="00B9235D" w:rsidRDefault="00B9235D" w:rsidP="00C54C9C">
      <w:pPr>
        <w:spacing w:after="0" w:line="240" w:lineRule="auto"/>
        <w:jc w:val="center"/>
        <w:rPr>
          <w:rFonts w:ascii="Arial" w:hAnsi="Arial" w:cs="Arial"/>
          <w:b/>
          <w:bCs/>
          <w:shd w:val="clear" w:color="auto" w:fill="FFFFFF"/>
        </w:rPr>
      </w:pPr>
      <w:r w:rsidRPr="00B9235D">
        <w:rPr>
          <w:rFonts w:ascii="Arial" w:hAnsi="Arial" w:cs="Arial"/>
          <w:b/>
          <w:bCs/>
          <w:shd w:val="clear" w:color="auto" w:fill="FFFFFF"/>
        </w:rPr>
        <w:t>Midway City Sanitary District Receives 2025 SDRMA Innovation Award for Proactive Safety Initiative</w:t>
      </w:r>
    </w:p>
    <w:p w14:paraId="790ED990" w14:textId="77777777" w:rsidR="00B9235D" w:rsidRDefault="00B9235D" w:rsidP="00C54C9C">
      <w:pPr>
        <w:spacing w:after="0" w:line="240" w:lineRule="auto"/>
        <w:jc w:val="center"/>
        <w:rPr>
          <w:rFonts w:ascii="Arial" w:hAnsi="Arial" w:cs="Arial"/>
          <w:b/>
          <w:bCs/>
          <w:shd w:val="clear" w:color="auto" w:fill="FFFFFF"/>
        </w:rPr>
      </w:pPr>
    </w:p>
    <w:p w14:paraId="299E4733" w14:textId="13E09F10" w:rsidR="00B9235D" w:rsidRDefault="00B9235D" w:rsidP="00B9235D">
      <w:pPr>
        <w:spacing w:after="0" w:line="240" w:lineRule="auto"/>
        <w:jc w:val="both"/>
        <w:rPr>
          <w:rFonts w:ascii="Arial" w:hAnsi="Arial" w:cs="Arial"/>
          <w:shd w:val="clear" w:color="auto" w:fill="FFFFFF"/>
        </w:rPr>
      </w:pPr>
      <w:r>
        <w:rPr>
          <w:rFonts w:ascii="Arial" w:hAnsi="Arial" w:cs="Arial"/>
          <w:shd w:val="clear" w:color="auto" w:fill="FFFFFF"/>
        </w:rPr>
        <w:t>Westminster, CA – Midway City Sanitary District (MCSD) has been named the recipient of the 2025 Innovation Award in the Large Member Category by the Special District Risk Management Authority (SDRMA), recognizing the District’s forward-thinking approach to improving safety and reducing operational risk.</w:t>
      </w:r>
    </w:p>
    <w:p w14:paraId="40E41F37" w14:textId="77777777" w:rsidR="00B9235D" w:rsidRDefault="00B9235D" w:rsidP="00B9235D">
      <w:pPr>
        <w:spacing w:after="0" w:line="240" w:lineRule="auto"/>
        <w:jc w:val="both"/>
        <w:rPr>
          <w:rFonts w:ascii="Arial" w:hAnsi="Arial" w:cs="Arial"/>
          <w:shd w:val="clear" w:color="auto" w:fill="FFFFFF"/>
        </w:rPr>
      </w:pPr>
    </w:p>
    <w:p w14:paraId="323D5D14" w14:textId="026DD2F6" w:rsidR="00B9235D" w:rsidRDefault="00B9235D" w:rsidP="00B9235D">
      <w:pPr>
        <w:spacing w:after="0" w:line="240" w:lineRule="auto"/>
        <w:jc w:val="both"/>
        <w:rPr>
          <w:rFonts w:ascii="Arial" w:hAnsi="Arial" w:cs="Arial"/>
          <w:shd w:val="clear" w:color="auto" w:fill="FFFFFF"/>
        </w:rPr>
      </w:pPr>
      <w:r>
        <w:rPr>
          <w:rFonts w:ascii="Arial" w:hAnsi="Arial" w:cs="Arial"/>
          <w:shd w:val="clear" w:color="auto" w:fill="FFFFFF"/>
        </w:rPr>
        <w:t xml:space="preserve">The SDRMA Innovation Award honors member agencies that develop and implement creative solutions to address safety challenges and enhance risk management practices. MCSD was selected by the SDRMA Board of Directors for its innovative response to a growing hazard in the solid waste industry: fires caused by improperly disposed batteries in residential trash carts. </w:t>
      </w:r>
    </w:p>
    <w:p w14:paraId="00C42E4E" w14:textId="77777777" w:rsidR="00B9235D" w:rsidRDefault="00B9235D" w:rsidP="00B9235D">
      <w:pPr>
        <w:spacing w:after="0" w:line="240" w:lineRule="auto"/>
        <w:jc w:val="both"/>
        <w:rPr>
          <w:rFonts w:ascii="Arial" w:hAnsi="Arial" w:cs="Arial"/>
          <w:shd w:val="clear" w:color="auto" w:fill="FFFFFF"/>
        </w:rPr>
      </w:pPr>
    </w:p>
    <w:p w14:paraId="51E9470E" w14:textId="635F323E" w:rsidR="00B9235D" w:rsidRDefault="00B9235D" w:rsidP="00B9235D">
      <w:pPr>
        <w:spacing w:after="0" w:line="240" w:lineRule="auto"/>
        <w:jc w:val="both"/>
        <w:rPr>
          <w:rFonts w:ascii="Arial" w:hAnsi="Arial" w:cs="Arial"/>
          <w:shd w:val="clear" w:color="auto" w:fill="FFFFFF"/>
        </w:rPr>
      </w:pPr>
      <w:r>
        <w:rPr>
          <w:rFonts w:ascii="Arial" w:hAnsi="Arial" w:cs="Arial"/>
          <w:shd w:val="clear" w:color="auto" w:fill="FFFFFF"/>
        </w:rPr>
        <w:t xml:space="preserve">To combat this issue – commonly knows as “hot loads,” where compacted batteries ignite inside collection trucks – MCSD invested in the installation of </w:t>
      </w:r>
      <w:proofErr w:type="spellStart"/>
      <w:r>
        <w:rPr>
          <w:rFonts w:ascii="Arial" w:hAnsi="Arial" w:cs="Arial"/>
          <w:shd w:val="clear" w:color="auto" w:fill="FFFFFF"/>
        </w:rPr>
        <w:t>Amerex</w:t>
      </w:r>
      <w:proofErr w:type="spellEnd"/>
      <w:r>
        <w:rPr>
          <w:rFonts w:ascii="Arial" w:hAnsi="Arial" w:cs="Arial"/>
          <w:shd w:val="clear" w:color="auto" w:fill="FFFFFF"/>
        </w:rPr>
        <w:t xml:space="preserve"> Automatic/Manuel Fire Suppression Systems across its solid waste fleet. These systems provide both automatic detection and suppression of fires, as well as manual activation by operators for immediate response. </w:t>
      </w:r>
    </w:p>
    <w:p w14:paraId="5A2594ED" w14:textId="77777777" w:rsidR="00B9235D" w:rsidRDefault="00B9235D" w:rsidP="00B9235D">
      <w:pPr>
        <w:spacing w:after="0" w:line="240" w:lineRule="auto"/>
        <w:jc w:val="both"/>
        <w:rPr>
          <w:rFonts w:ascii="Arial" w:hAnsi="Arial" w:cs="Arial"/>
          <w:shd w:val="clear" w:color="auto" w:fill="FFFFFF"/>
        </w:rPr>
      </w:pPr>
    </w:p>
    <w:p w14:paraId="1D19118F" w14:textId="79E8F37F" w:rsidR="00B9235D" w:rsidRDefault="00B9235D" w:rsidP="00B9235D">
      <w:pPr>
        <w:spacing w:after="0" w:line="240" w:lineRule="auto"/>
        <w:jc w:val="both"/>
        <w:rPr>
          <w:rFonts w:ascii="Arial" w:hAnsi="Arial" w:cs="Arial"/>
          <w:shd w:val="clear" w:color="auto" w:fill="FFFFFF"/>
        </w:rPr>
      </w:pPr>
      <w:r>
        <w:rPr>
          <w:rFonts w:ascii="Arial" w:hAnsi="Arial" w:cs="Arial"/>
          <w:shd w:val="clear" w:color="auto" w:fill="FFFFFF"/>
        </w:rPr>
        <w:t xml:space="preserve">“This recognition reflects our commitment to protecting our employees, our community, and our infrastructure,” said </w:t>
      </w:r>
      <w:r w:rsidR="009A1607">
        <w:rPr>
          <w:rFonts w:ascii="Arial" w:hAnsi="Arial" w:cs="Arial"/>
          <w:shd w:val="clear" w:color="auto" w:fill="FFFFFF"/>
        </w:rPr>
        <w:t>Board President, Chi Charlie Nguyen</w:t>
      </w:r>
      <w:r>
        <w:rPr>
          <w:rFonts w:ascii="Arial" w:hAnsi="Arial" w:cs="Arial"/>
          <w:shd w:val="clear" w:color="auto" w:fill="FFFFFF"/>
        </w:rPr>
        <w:t>. “By proactively addressing a serious safety risk, we are not only improving working conditions for our drivers but also ensuring reliable service for the residents we serve.”</w:t>
      </w:r>
    </w:p>
    <w:p w14:paraId="5EF92DAC" w14:textId="77777777" w:rsidR="00B9235D" w:rsidRDefault="00B9235D" w:rsidP="00B9235D">
      <w:pPr>
        <w:spacing w:after="0" w:line="240" w:lineRule="auto"/>
        <w:jc w:val="both"/>
        <w:rPr>
          <w:rFonts w:ascii="Arial" w:hAnsi="Arial" w:cs="Arial"/>
          <w:shd w:val="clear" w:color="auto" w:fill="FFFFFF"/>
        </w:rPr>
      </w:pPr>
    </w:p>
    <w:p w14:paraId="5150F935" w14:textId="1D7F7C9A" w:rsidR="00B9235D" w:rsidRDefault="00B9235D" w:rsidP="00B9235D">
      <w:pPr>
        <w:spacing w:after="0" w:line="240" w:lineRule="auto"/>
        <w:jc w:val="both"/>
        <w:rPr>
          <w:rFonts w:ascii="Arial" w:hAnsi="Arial" w:cs="Arial"/>
          <w:shd w:val="clear" w:color="auto" w:fill="FFFFFF"/>
        </w:rPr>
      </w:pPr>
      <w:r>
        <w:rPr>
          <w:rFonts w:ascii="Arial" w:hAnsi="Arial" w:cs="Arial"/>
          <w:shd w:val="clear" w:color="auto" w:fill="FFFFFF"/>
        </w:rPr>
        <w:t>The implementation included a comprehensive fleet assessment, operator training, and integration of the system into existing maintenance and safety protocols. Since deployment, the District has significantly reduced the risk of catastrophic vehicle fires, improved emergency response capabilities, and strengthened its overall risk profile.</w:t>
      </w:r>
    </w:p>
    <w:p w14:paraId="1BCEDE75" w14:textId="77777777" w:rsidR="00B9235D" w:rsidRDefault="00B9235D" w:rsidP="00B9235D">
      <w:pPr>
        <w:spacing w:after="0" w:line="240" w:lineRule="auto"/>
        <w:jc w:val="both"/>
        <w:rPr>
          <w:rFonts w:ascii="Arial" w:hAnsi="Arial" w:cs="Arial"/>
          <w:shd w:val="clear" w:color="auto" w:fill="FFFFFF"/>
        </w:rPr>
      </w:pPr>
    </w:p>
    <w:p w14:paraId="22875444" w14:textId="340F3D24" w:rsidR="00B9235D" w:rsidRDefault="00B9235D" w:rsidP="00B9235D">
      <w:pPr>
        <w:spacing w:after="0" w:line="240" w:lineRule="auto"/>
        <w:jc w:val="both"/>
        <w:rPr>
          <w:rFonts w:ascii="Arial" w:hAnsi="Arial" w:cs="Arial"/>
          <w:shd w:val="clear" w:color="auto" w:fill="FFFFFF"/>
        </w:rPr>
      </w:pPr>
      <w:r>
        <w:rPr>
          <w:rFonts w:ascii="Arial" w:hAnsi="Arial" w:cs="Arial"/>
          <w:shd w:val="clear" w:color="auto" w:fill="FFFFFF"/>
        </w:rPr>
        <w:t xml:space="preserve">The key outcomes of this initiative include enhanced employee safety, reduced property damage and liability exposure, increased operational reliability, and lower risk of insurance claims and associated costs. MCSD was formally recognized at SDRMA’s Education Day on March 18, </w:t>
      </w:r>
      <w:proofErr w:type="gramStart"/>
      <w:r>
        <w:rPr>
          <w:rFonts w:ascii="Arial" w:hAnsi="Arial" w:cs="Arial"/>
          <w:shd w:val="clear" w:color="auto" w:fill="FFFFFF"/>
        </w:rPr>
        <w:t>2026</w:t>
      </w:r>
      <w:proofErr w:type="gramEnd"/>
      <w:r>
        <w:rPr>
          <w:rFonts w:ascii="Arial" w:hAnsi="Arial" w:cs="Arial"/>
          <w:shd w:val="clear" w:color="auto" w:fill="FFFFFF"/>
        </w:rPr>
        <w:t xml:space="preserve"> in Sacramento, California.</w:t>
      </w:r>
    </w:p>
    <w:p w14:paraId="14614FDB" w14:textId="77777777" w:rsidR="00B9235D" w:rsidRDefault="00B9235D" w:rsidP="00B9235D">
      <w:pPr>
        <w:spacing w:after="0" w:line="240" w:lineRule="auto"/>
        <w:jc w:val="both"/>
        <w:rPr>
          <w:rFonts w:ascii="Arial" w:hAnsi="Arial" w:cs="Arial"/>
          <w:shd w:val="clear" w:color="auto" w:fill="FFFFFF"/>
        </w:rPr>
      </w:pPr>
    </w:p>
    <w:p w14:paraId="67A1E811" w14:textId="7838D8A6" w:rsidR="00D31B60" w:rsidRDefault="00D31B60" w:rsidP="00B9235D">
      <w:pPr>
        <w:spacing w:after="0"/>
        <w:jc w:val="both"/>
        <w:rPr>
          <w:rFonts w:ascii="Arial" w:hAnsi="Arial" w:cs="Arial"/>
          <w:b/>
          <w:bCs/>
        </w:rPr>
      </w:pPr>
      <w:r w:rsidRPr="00D31B60">
        <w:rPr>
          <w:rFonts w:ascii="Arial" w:hAnsi="Arial" w:cs="Arial"/>
          <w:b/>
          <w:bCs/>
        </w:rPr>
        <w:t>About Midway City Sanitary District</w:t>
      </w:r>
      <w:r>
        <w:rPr>
          <w:rFonts w:ascii="Arial" w:hAnsi="Arial" w:cs="Arial"/>
          <w:b/>
          <w:bCs/>
        </w:rPr>
        <w:t xml:space="preserve">: </w:t>
      </w:r>
    </w:p>
    <w:p w14:paraId="4950B642" w14:textId="628361E2" w:rsidR="00D31B60" w:rsidRPr="00D31B60" w:rsidRDefault="00B9235D" w:rsidP="00B9235D">
      <w:pPr>
        <w:spacing w:after="0"/>
        <w:jc w:val="both"/>
        <w:rPr>
          <w:rFonts w:ascii="Arial" w:hAnsi="Arial" w:cs="Arial"/>
          <w:bCs/>
        </w:rPr>
      </w:pPr>
      <w:r>
        <w:rPr>
          <w:rFonts w:ascii="Arial" w:hAnsi="Arial" w:cs="Arial"/>
        </w:rPr>
        <w:t xml:space="preserve">Midway City Sanitary District provides essential solid waste collection and sewer services to residents in Westminster and Midway City, California. The District is committed to delivering reliable, efficient, and safe services while protecting public health and the environment. </w:t>
      </w:r>
      <w:r w:rsidR="00D31B60" w:rsidRPr="00D31B60">
        <w:rPr>
          <w:rFonts w:ascii="Arial" w:hAnsi="Arial" w:cs="Arial"/>
          <w:bCs/>
        </w:rPr>
        <w:t xml:space="preserve">For the latest news, resources, and updates, visit </w:t>
      </w:r>
      <w:hyperlink r:id="rId9" w:tgtFrame="_new" w:history="1">
        <w:r w:rsidR="00D31B60" w:rsidRPr="00D31B60">
          <w:rPr>
            <w:rStyle w:val="Hyperlink"/>
            <w:rFonts w:ascii="Arial" w:hAnsi="Arial" w:cs="Arial"/>
            <w:bCs/>
          </w:rPr>
          <w:t>www.midwaycitysanitaryca.gov</w:t>
        </w:r>
      </w:hyperlink>
      <w:r w:rsidR="00D31B60" w:rsidRPr="00D31B60">
        <w:rPr>
          <w:rFonts w:ascii="Arial" w:hAnsi="Arial" w:cs="Arial"/>
          <w:bCs/>
        </w:rPr>
        <w:t xml:space="preserve"> and follow MCSD on Facebook and Instagram. To contact our staff, email info@midwaycitysanitaryca.gov or call (714) 893-3553.</w:t>
      </w:r>
    </w:p>
    <w:sectPr w:rsidR="00D31B60" w:rsidRPr="00D31B60" w:rsidSect="000113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54971"/>
    <w:multiLevelType w:val="hybridMultilevel"/>
    <w:tmpl w:val="508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4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90"/>
    <w:rsid w:val="000113B9"/>
    <w:rsid w:val="00016C77"/>
    <w:rsid w:val="00021061"/>
    <w:rsid w:val="0002372C"/>
    <w:rsid w:val="00024A41"/>
    <w:rsid w:val="000366B3"/>
    <w:rsid w:val="00046C14"/>
    <w:rsid w:val="000621E9"/>
    <w:rsid w:val="0008109A"/>
    <w:rsid w:val="000848CB"/>
    <w:rsid w:val="00085CDD"/>
    <w:rsid w:val="0008673A"/>
    <w:rsid w:val="00094A65"/>
    <w:rsid w:val="00097A7A"/>
    <w:rsid w:val="000A6C81"/>
    <w:rsid w:val="000B2DE2"/>
    <w:rsid w:val="000D6D8A"/>
    <w:rsid w:val="000E2BDE"/>
    <w:rsid w:val="000F1379"/>
    <w:rsid w:val="000F3DFB"/>
    <w:rsid w:val="000F7309"/>
    <w:rsid w:val="00100CFF"/>
    <w:rsid w:val="00103A85"/>
    <w:rsid w:val="0010665E"/>
    <w:rsid w:val="001072E8"/>
    <w:rsid w:val="00107340"/>
    <w:rsid w:val="0012027C"/>
    <w:rsid w:val="001223BE"/>
    <w:rsid w:val="00127F0B"/>
    <w:rsid w:val="001350A1"/>
    <w:rsid w:val="001445DD"/>
    <w:rsid w:val="00147156"/>
    <w:rsid w:val="00152545"/>
    <w:rsid w:val="001535E9"/>
    <w:rsid w:val="00155CD1"/>
    <w:rsid w:val="001571F4"/>
    <w:rsid w:val="0017556F"/>
    <w:rsid w:val="00180064"/>
    <w:rsid w:val="00181A71"/>
    <w:rsid w:val="00183474"/>
    <w:rsid w:val="00187C22"/>
    <w:rsid w:val="001A1782"/>
    <w:rsid w:val="001B17AE"/>
    <w:rsid w:val="001C2B0A"/>
    <w:rsid w:val="001D170D"/>
    <w:rsid w:val="001E3B1B"/>
    <w:rsid w:val="001F199A"/>
    <w:rsid w:val="001F499F"/>
    <w:rsid w:val="001F608F"/>
    <w:rsid w:val="00214494"/>
    <w:rsid w:val="00221016"/>
    <w:rsid w:val="002232D1"/>
    <w:rsid w:val="00223C73"/>
    <w:rsid w:val="00232A90"/>
    <w:rsid w:val="0023729D"/>
    <w:rsid w:val="00246D3A"/>
    <w:rsid w:val="00253859"/>
    <w:rsid w:val="00263267"/>
    <w:rsid w:val="00263B25"/>
    <w:rsid w:val="00264CDA"/>
    <w:rsid w:val="002671B8"/>
    <w:rsid w:val="00272D2F"/>
    <w:rsid w:val="0027342A"/>
    <w:rsid w:val="00286573"/>
    <w:rsid w:val="002920E3"/>
    <w:rsid w:val="00294448"/>
    <w:rsid w:val="002A33AB"/>
    <w:rsid w:val="002A39FA"/>
    <w:rsid w:val="002B70E2"/>
    <w:rsid w:val="002C02FD"/>
    <w:rsid w:val="002C3AC3"/>
    <w:rsid w:val="002D30C0"/>
    <w:rsid w:val="002E1709"/>
    <w:rsid w:val="002E2754"/>
    <w:rsid w:val="002E6922"/>
    <w:rsid w:val="002F478E"/>
    <w:rsid w:val="003053BF"/>
    <w:rsid w:val="003264B7"/>
    <w:rsid w:val="0033405A"/>
    <w:rsid w:val="00334C09"/>
    <w:rsid w:val="00363F0E"/>
    <w:rsid w:val="003673A8"/>
    <w:rsid w:val="0037027E"/>
    <w:rsid w:val="00380748"/>
    <w:rsid w:val="003A4D36"/>
    <w:rsid w:val="003B0274"/>
    <w:rsid w:val="003B04EF"/>
    <w:rsid w:val="003B283C"/>
    <w:rsid w:val="003B5123"/>
    <w:rsid w:val="003C0FD2"/>
    <w:rsid w:val="003C774B"/>
    <w:rsid w:val="003E67BE"/>
    <w:rsid w:val="003F16DC"/>
    <w:rsid w:val="00411D74"/>
    <w:rsid w:val="00424A76"/>
    <w:rsid w:val="0042594D"/>
    <w:rsid w:val="00427861"/>
    <w:rsid w:val="00444212"/>
    <w:rsid w:val="0045747B"/>
    <w:rsid w:val="00470F7A"/>
    <w:rsid w:val="004802EE"/>
    <w:rsid w:val="0048289E"/>
    <w:rsid w:val="004841F2"/>
    <w:rsid w:val="00487837"/>
    <w:rsid w:val="00490128"/>
    <w:rsid w:val="004928E4"/>
    <w:rsid w:val="004A0E63"/>
    <w:rsid w:val="004B57F3"/>
    <w:rsid w:val="004B6EE4"/>
    <w:rsid w:val="004D6E47"/>
    <w:rsid w:val="004E5EFA"/>
    <w:rsid w:val="004F4189"/>
    <w:rsid w:val="00501408"/>
    <w:rsid w:val="00502C17"/>
    <w:rsid w:val="005072D6"/>
    <w:rsid w:val="00521EC4"/>
    <w:rsid w:val="00547FD9"/>
    <w:rsid w:val="005511C8"/>
    <w:rsid w:val="00551440"/>
    <w:rsid w:val="00552CC2"/>
    <w:rsid w:val="00577BFD"/>
    <w:rsid w:val="005A1FA2"/>
    <w:rsid w:val="005A3867"/>
    <w:rsid w:val="005A5404"/>
    <w:rsid w:val="005E46D0"/>
    <w:rsid w:val="005F5D90"/>
    <w:rsid w:val="00641F13"/>
    <w:rsid w:val="00644AD9"/>
    <w:rsid w:val="00670B8D"/>
    <w:rsid w:val="006755A3"/>
    <w:rsid w:val="006A0C31"/>
    <w:rsid w:val="006A1790"/>
    <w:rsid w:val="006A2CB0"/>
    <w:rsid w:val="006B7C61"/>
    <w:rsid w:val="006E255B"/>
    <w:rsid w:val="006F7BBF"/>
    <w:rsid w:val="00723F1D"/>
    <w:rsid w:val="00755EB6"/>
    <w:rsid w:val="00760DFE"/>
    <w:rsid w:val="007614CA"/>
    <w:rsid w:val="00785334"/>
    <w:rsid w:val="00792E6C"/>
    <w:rsid w:val="007944EC"/>
    <w:rsid w:val="007A39A1"/>
    <w:rsid w:val="007B0DB9"/>
    <w:rsid w:val="007C0C0A"/>
    <w:rsid w:val="007C7766"/>
    <w:rsid w:val="007E48BC"/>
    <w:rsid w:val="007E5D71"/>
    <w:rsid w:val="00806E4F"/>
    <w:rsid w:val="008116E9"/>
    <w:rsid w:val="00811E85"/>
    <w:rsid w:val="00832E14"/>
    <w:rsid w:val="00834457"/>
    <w:rsid w:val="008527D8"/>
    <w:rsid w:val="008603DD"/>
    <w:rsid w:val="008706E1"/>
    <w:rsid w:val="008772CF"/>
    <w:rsid w:val="008A0159"/>
    <w:rsid w:val="008C6D39"/>
    <w:rsid w:val="008E006C"/>
    <w:rsid w:val="008E2AAC"/>
    <w:rsid w:val="008F5563"/>
    <w:rsid w:val="008F7CD5"/>
    <w:rsid w:val="00912ECD"/>
    <w:rsid w:val="00924BD9"/>
    <w:rsid w:val="00924D62"/>
    <w:rsid w:val="0092588D"/>
    <w:rsid w:val="00940D7A"/>
    <w:rsid w:val="009460EC"/>
    <w:rsid w:val="00950ABA"/>
    <w:rsid w:val="00956D1B"/>
    <w:rsid w:val="00963791"/>
    <w:rsid w:val="00967D4A"/>
    <w:rsid w:val="0097168E"/>
    <w:rsid w:val="00980D79"/>
    <w:rsid w:val="00996483"/>
    <w:rsid w:val="009A1607"/>
    <w:rsid w:val="009A2595"/>
    <w:rsid w:val="009A47A5"/>
    <w:rsid w:val="009A4ACB"/>
    <w:rsid w:val="009A6445"/>
    <w:rsid w:val="009B22F8"/>
    <w:rsid w:val="009C4BAA"/>
    <w:rsid w:val="009D41A6"/>
    <w:rsid w:val="009F3F7A"/>
    <w:rsid w:val="00A01BD4"/>
    <w:rsid w:val="00A0256A"/>
    <w:rsid w:val="00A103F5"/>
    <w:rsid w:val="00A118D3"/>
    <w:rsid w:val="00A15A43"/>
    <w:rsid w:val="00A20CF3"/>
    <w:rsid w:val="00A25F23"/>
    <w:rsid w:val="00A3492B"/>
    <w:rsid w:val="00A365F0"/>
    <w:rsid w:val="00A36D9A"/>
    <w:rsid w:val="00A4680B"/>
    <w:rsid w:val="00A50B83"/>
    <w:rsid w:val="00A65D2A"/>
    <w:rsid w:val="00A82622"/>
    <w:rsid w:val="00A833D4"/>
    <w:rsid w:val="00A93FB3"/>
    <w:rsid w:val="00AA1658"/>
    <w:rsid w:val="00AA1726"/>
    <w:rsid w:val="00AC732C"/>
    <w:rsid w:val="00AC7512"/>
    <w:rsid w:val="00AC783D"/>
    <w:rsid w:val="00AC7B6E"/>
    <w:rsid w:val="00AF5BBC"/>
    <w:rsid w:val="00B02745"/>
    <w:rsid w:val="00B04C87"/>
    <w:rsid w:val="00B10731"/>
    <w:rsid w:val="00B119A4"/>
    <w:rsid w:val="00B2418F"/>
    <w:rsid w:val="00B41F88"/>
    <w:rsid w:val="00B72926"/>
    <w:rsid w:val="00B73914"/>
    <w:rsid w:val="00B9235D"/>
    <w:rsid w:val="00BA34B0"/>
    <w:rsid w:val="00BA6D6A"/>
    <w:rsid w:val="00C14E66"/>
    <w:rsid w:val="00C412DB"/>
    <w:rsid w:val="00C43DDF"/>
    <w:rsid w:val="00C45F34"/>
    <w:rsid w:val="00C54C9C"/>
    <w:rsid w:val="00C616EA"/>
    <w:rsid w:val="00C62941"/>
    <w:rsid w:val="00C806D5"/>
    <w:rsid w:val="00C80F48"/>
    <w:rsid w:val="00CA530B"/>
    <w:rsid w:val="00CB476D"/>
    <w:rsid w:val="00CD1F36"/>
    <w:rsid w:val="00CD2770"/>
    <w:rsid w:val="00CE72CC"/>
    <w:rsid w:val="00CF2A1C"/>
    <w:rsid w:val="00D177B6"/>
    <w:rsid w:val="00D226C4"/>
    <w:rsid w:val="00D276E6"/>
    <w:rsid w:val="00D31B60"/>
    <w:rsid w:val="00D438B1"/>
    <w:rsid w:val="00D829AE"/>
    <w:rsid w:val="00DB2308"/>
    <w:rsid w:val="00DB5A49"/>
    <w:rsid w:val="00DC75A1"/>
    <w:rsid w:val="00DC7641"/>
    <w:rsid w:val="00DD378A"/>
    <w:rsid w:val="00DD649F"/>
    <w:rsid w:val="00DF4B27"/>
    <w:rsid w:val="00E16BCB"/>
    <w:rsid w:val="00E226DA"/>
    <w:rsid w:val="00E25171"/>
    <w:rsid w:val="00E266E1"/>
    <w:rsid w:val="00E27309"/>
    <w:rsid w:val="00E33059"/>
    <w:rsid w:val="00E47676"/>
    <w:rsid w:val="00E70232"/>
    <w:rsid w:val="00E817C0"/>
    <w:rsid w:val="00E85E3E"/>
    <w:rsid w:val="00E96025"/>
    <w:rsid w:val="00EA0DE4"/>
    <w:rsid w:val="00EA7285"/>
    <w:rsid w:val="00EB44BD"/>
    <w:rsid w:val="00ED051A"/>
    <w:rsid w:val="00EE37B4"/>
    <w:rsid w:val="00EF0691"/>
    <w:rsid w:val="00F11D49"/>
    <w:rsid w:val="00F1334A"/>
    <w:rsid w:val="00F20898"/>
    <w:rsid w:val="00F334D4"/>
    <w:rsid w:val="00F33FFF"/>
    <w:rsid w:val="00F41C5D"/>
    <w:rsid w:val="00F55702"/>
    <w:rsid w:val="00F631BA"/>
    <w:rsid w:val="00F72D93"/>
    <w:rsid w:val="00F815D2"/>
    <w:rsid w:val="00F84A3A"/>
    <w:rsid w:val="00F919B4"/>
    <w:rsid w:val="00F92193"/>
    <w:rsid w:val="00FA49AA"/>
    <w:rsid w:val="00FA7820"/>
    <w:rsid w:val="00FC5B5C"/>
    <w:rsid w:val="00FD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9B8"/>
  <w15:docId w15:val="{7F641358-19F5-425E-BA63-87F97B5C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232A90"/>
    <w:rPr>
      <w:rFonts w:cs="Perpetua"/>
      <w:b/>
      <w:bCs/>
      <w:color w:val="221E1F"/>
      <w:sz w:val="19"/>
      <w:szCs w:val="19"/>
    </w:rPr>
  </w:style>
  <w:style w:type="paragraph" w:styleId="ListParagraph">
    <w:name w:val="List Paragraph"/>
    <w:basedOn w:val="Normal"/>
    <w:uiPriority w:val="34"/>
    <w:qFormat/>
    <w:rsid w:val="003B283C"/>
    <w:pPr>
      <w:ind w:left="720"/>
      <w:contextualSpacing/>
    </w:pPr>
  </w:style>
  <w:style w:type="character" w:customStyle="1" w:styleId="sectionlabel1">
    <w:name w:val="sectionlabel1"/>
    <w:rsid w:val="001F499F"/>
    <w:rPr>
      <w:b/>
      <w:bCs/>
      <w:color w:val="333333"/>
      <w:sz w:val="29"/>
      <w:szCs w:val="29"/>
    </w:rPr>
  </w:style>
  <w:style w:type="character" w:styleId="Hyperlink">
    <w:name w:val="Hyperlink"/>
    <w:basedOn w:val="DefaultParagraphFont"/>
    <w:uiPriority w:val="99"/>
    <w:unhideWhenUsed/>
    <w:rsid w:val="001B17AE"/>
    <w:rPr>
      <w:color w:val="006F94"/>
      <w:u w:val="single"/>
      <w:shd w:val="clear" w:color="auto" w:fill="auto"/>
    </w:rPr>
  </w:style>
  <w:style w:type="character" w:styleId="UnresolvedMention">
    <w:name w:val="Unresolved Mention"/>
    <w:basedOn w:val="DefaultParagraphFont"/>
    <w:uiPriority w:val="99"/>
    <w:semiHidden/>
    <w:unhideWhenUsed/>
    <w:rsid w:val="00246D3A"/>
    <w:rPr>
      <w:color w:val="605E5C"/>
      <w:shd w:val="clear" w:color="auto" w:fill="E1DFDD"/>
    </w:rPr>
  </w:style>
  <w:style w:type="character" w:styleId="Strong">
    <w:name w:val="Strong"/>
    <w:basedOn w:val="DefaultParagraphFont"/>
    <w:uiPriority w:val="22"/>
    <w:qFormat/>
    <w:rsid w:val="005A1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164441739">
      <w:bodyDiv w:val="1"/>
      <w:marLeft w:val="0"/>
      <w:marRight w:val="0"/>
      <w:marTop w:val="0"/>
      <w:marBottom w:val="0"/>
      <w:divBdr>
        <w:top w:val="none" w:sz="0" w:space="0" w:color="auto"/>
        <w:left w:val="none" w:sz="0" w:space="0" w:color="auto"/>
        <w:bottom w:val="none" w:sz="0" w:space="0" w:color="auto"/>
        <w:right w:val="none" w:sz="0" w:space="0" w:color="auto"/>
      </w:divBdr>
    </w:div>
    <w:div w:id="170607505">
      <w:bodyDiv w:val="1"/>
      <w:marLeft w:val="0"/>
      <w:marRight w:val="0"/>
      <w:marTop w:val="0"/>
      <w:marBottom w:val="0"/>
      <w:divBdr>
        <w:top w:val="none" w:sz="0" w:space="0" w:color="auto"/>
        <w:left w:val="none" w:sz="0" w:space="0" w:color="auto"/>
        <w:bottom w:val="none" w:sz="0" w:space="0" w:color="auto"/>
        <w:right w:val="none" w:sz="0" w:space="0" w:color="auto"/>
      </w:divBdr>
    </w:div>
    <w:div w:id="179050535">
      <w:bodyDiv w:val="1"/>
      <w:marLeft w:val="0"/>
      <w:marRight w:val="0"/>
      <w:marTop w:val="0"/>
      <w:marBottom w:val="0"/>
      <w:divBdr>
        <w:top w:val="none" w:sz="0" w:space="0" w:color="auto"/>
        <w:left w:val="none" w:sz="0" w:space="0" w:color="auto"/>
        <w:bottom w:val="none" w:sz="0" w:space="0" w:color="auto"/>
        <w:right w:val="none" w:sz="0" w:space="0" w:color="auto"/>
      </w:divBdr>
    </w:div>
    <w:div w:id="245842485">
      <w:bodyDiv w:val="1"/>
      <w:marLeft w:val="0"/>
      <w:marRight w:val="0"/>
      <w:marTop w:val="0"/>
      <w:marBottom w:val="0"/>
      <w:divBdr>
        <w:top w:val="none" w:sz="0" w:space="0" w:color="auto"/>
        <w:left w:val="none" w:sz="0" w:space="0" w:color="auto"/>
        <w:bottom w:val="none" w:sz="0" w:space="0" w:color="auto"/>
        <w:right w:val="none" w:sz="0" w:space="0" w:color="auto"/>
      </w:divBdr>
    </w:div>
    <w:div w:id="256181376">
      <w:bodyDiv w:val="1"/>
      <w:marLeft w:val="0"/>
      <w:marRight w:val="0"/>
      <w:marTop w:val="0"/>
      <w:marBottom w:val="0"/>
      <w:divBdr>
        <w:top w:val="none" w:sz="0" w:space="0" w:color="auto"/>
        <w:left w:val="none" w:sz="0" w:space="0" w:color="auto"/>
        <w:bottom w:val="none" w:sz="0" w:space="0" w:color="auto"/>
        <w:right w:val="none" w:sz="0" w:space="0" w:color="auto"/>
      </w:divBdr>
    </w:div>
    <w:div w:id="257442856">
      <w:bodyDiv w:val="1"/>
      <w:marLeft w:val="0"/>
      <w:marRight w:val="0"/>
      <w:marTop w:val="0"/>
      <w:marBottom w:val="0"/>
      <w:divBdr>
        <w:top w:val="none" w:sz="0" w:space="0" w:color="auto"/>
        <w:left w:val="none" w:sz="0" w:space="0" w:color="auto"/>
        <w:bottom w:val="none" w:sz="0" w:space="0" w:color="auto"/>
        <w:right w:val="none" w:sz="0" w:space="0" w:color="auto"/>
      </w:divBdr>
    </w:div>
    <w:div w:id="288777625">
      <w:bodyDiv w:val="1"/>
      <w:marLeft w:val="0"/>
      <w:marRight w:val="0"/>
      <w:marTop w:val="0"/>
      <w:marBottom w:val="0"/>
      <w:divBdr>
        <w:top w:val="none" w:sz="0" w:space="0" w:color="auto"/>
        <w:left w:val="none" w:sz="0" w:space="0" w:color="auto"/>
        <w:bottom w:val="none" w:sz="0" w:space="0" w:color="auto"/>
        <w:right w:val="none" w:sz="0" w:space="0" w:color="auto"/>
      </w:divBdr>
    </w:div>
    <w:div w:id="319160513">
      <w:bodyDiv w:val="1"/>
      <w:marLeft w:val="0"/>
      <w:marRight w:val="0"/>
      <w:marTop w:val="0"/>
      <w:marBottom w:val="0"/>
      <w:divBdr>
        <w:top w:val="none" w:sz="0" w:space="0" w:color="auto"/>
        <w:left w:val="none" w:sz="0" w:space="0" w:color="auto"/>
        <w:bottom w:val="none" w:sz="0" w:space="0" w:color="auto"/>
        <w:right w:val="none" w:sz="0" w:space="0" w:color="auto"/>
      </w:divBdr>
    </w:div>
    <w:div w:id="326637903">
      <w:bodyDiv w:val="1"/>
      <w:marLeft w:val="0"/>
      <w:marRight w:val="0"/>
      <w:marTop w:val="0"/>
      <w:marBottom w:val="0"/>
      <w:divBdr>
        <w:top w:val="none" w:sz="0" w:space="0" w:color="auto"/>
        <w:left w:val="none" w:sz="0" w:space="0" w:color="auto"/>
        <w:bottom w:val="none" w:sz="0" w:space="0" w:color="auto"/>
        <w:right w:val="none" w:sz="0" w:space="0" w:color="auto"/>
      </w:divBdr>
    </w:div>
    <w:div w:id="413085833">
      <w:bodyDiv w:val="1"/>
      <w:marLeft w:val="0"/>
      <w:marRight w:val="0"/>
      <w:marTop w:val="0"/>
      <w:marBottom w:val="0"/>
      <w:divBdr>
        <w:top w:val="none" w:sz="0" w:space="0" w:color="auto"/>
        <w:left w:val="none" w:sz="0" w:space="0" w:color="auto"/>
        <w:bottom w:val="none" w:sz="0" w:space="0" w:color="auto"/>
        <w:right w:val="none" w:sz="0" w:space="0" w:color="auto"/>
      </w:divBdr>
    </w:div>
    <w:div w:id="428738104">
      <w:bodyDiv w:val="1"/>
      <w:marLeft w:val="0"/>
      <w:marRight w:val="0"/>
      <w:marTop w:val="0"/>
      <w:marBottom w:val="0"/>
      <w:divBdr>
        <w:top w:val="none" w:sz="0" w:space="0" w:color="auto"/>
        <w:left w:val="none" w:sz="0" w:space="0" w:color="auto"/>
        <w:bottom w:val="none" w:sz="0" w:space="0" w:color="auto"/>
        <w:right w:val="none" w:sz="0" w:space="0" w:color="auto"/>
      </w:divBdr>
    </w:div>
    <w:div w:id="546574715">
      <w:bodyDiv w:val="1"/>
      <w:marLeft w:val="0"/>
      <w:marRight w:val="0"/>
      <w:marTop w:val="0"/>
      <w:marBottom w:val="0"/>
      <w:divBdr>
        <w:top w:val="none" w:sz="0" w:space="0" w:color="auto"/>
        <w:left w:val="none" w:sz="0" w:space="0" w:color="auto"/>
        <w:bottom w:val="none" w:sz="0" w:space="0" w:color="auto"/>
        <w:right w:val="none" w:sz="0" w:space="0" w:color="auto"/>
      </w:divBdr>
    </w:div>
    <w:div w:id="548734315">
      <w:bodyDiv w:val="1"/>
      <w:marLeft w:val="0"/>
      <w:marRight w:val="0"/>
      <w:marTop w:val="0"/>
      <w:marBottom w:val="0"/>
      <w:divBdr>
        <w:top w:val="none" w:sz="0" w:space="0" w:color="auto"/>
        <w:left w:val="none" w:sz="0" w:space="0" w:color="auto"/>
        <w:bottom w:val="none" w:sz="0" w:space="0" w:color="auto"/>
        <w:right w:val="none" w:sz="0" w:space="0" w:color="auto"/>
      </w:divBdr>
    </w:div>
    <w:div w:id="570390551">
      <w:bodyDiv w:val="1"/>
      <w:marLeft w:val="0"/>
      <w:marRight w:val="0"/>
      <w:marTop w:val="0"/>
      <w:marBottom w:val="0"/>
      <w:divBdr>
        <w:top w:val="none" w:sz="0" w:space="0" w:color="auto"/>
        <w:left w:val="none" w:sz="0" w:space="0" w:color="auto"/>
        <w:bottom w:val="none" w:sz="0" w:space="0" w:color="auto"/>
        <w:right w:val="none" w:sz="0" w:space="0" w:color="auto"/>
      </w:divBdr>
    </w:div>
    <w:div w:id="588588235">
      <w:bodyDiv w:val="1"/>
      <w:marLeft w:val="0"/>
      <w:marRight w:val="0"/>
      <w:marTop w:val="0"/>
      <w:marBottom w:val="0"/>
      <w:divBdr>
        <w:top w:val="none" w:sz="0" w:space="0" w:color="auto"/>
        <w:left w:val="none" w:sz="0" w:space="0" w:color="auto"/>
        <w:bottom w:val="none" w:sz="0" w:space="0" w:color="auto"/>
        <w:right w:val="none" w:sz="0" w:space="0" w:color="auto"/>
      </w:divBdr>
    </w:div>
    <w:div w:id="606818187">
      <w:bodyDiv w:val="1"/>
      <w:marLeft w:val="0"/>
      <w:marRight w:val="0"/>
      <w:marTop w:val="0"/>
      <w:marBottom w:val="0"/>
      <w:divBdr>
        <w:top w:val="none" w:sz="0" w:space="0" w:color="auto"/>
        <w:left w:val="none" w:sz="0" w:space="0" w:color="auto"/>
        <w:bottom w:val="none" w:sz="0" w:space="0" w:color="auto"/>
        <w:right w:val="none" w:sz="0" w:space="0" w:color="auto"/>
      </w:divBdr>
    </w:div>
    <w:div w:id="607740533">
      <w:bodyDiv w:val="1"/>
      <w:marLeft w:val="0"/>
      <w:marRight w:val="0"/>
      <w:marTop w:val="0"/>
      <w:marBottom w:val="0"/>
      <w:divBdr>
        <w:top w:val="none" w:sz="0" w:space="0" w:color="auto"/>
        <w:left w:val="none" w:sz="0" w:space="0" w:color="auto"/>
        <w:bottom w:val="none" w:sz="0" w:space="0" w:color="auto"/>
        <w:right w:val="none" w:sz="0" w:space="0" w:color="auto"/>
      </w:divBdr>
    </w:div>
    <w:div w:id="647779795">
      <w:bodyDiv w:val="1"/>
      <w:marLeft w:val="0"/>
      <w:marRight w:val="0"/>
      <w:marTop w:val="0"/>
      <w:marBottom w:val="0"/>
      <w:divBdr>
        <w:top w:val="none" w:sz="0" w:space="0" w:color="auto"/>
        <w:left w:val="none" w:sz="0" w:space="0" w:color="auto"/>
        <w:bottom w:val="none" w:sz="0" w:space="0" w:color="auto"/>
        <w:right w:val="none" w:sz="0" w:space="0" w:color="auto"/>
      </w:divBdr>
    </w:div>
    <w:div w:id="672876999">
      <w:bodyDiv w:val="1"/>
      <w:marLeft w:val="0"/>
      <w:marRight w:val="0"/>
      <w:marTop w:val="0"/>
      <w:marBottom w:val="0"/>
      <w:divBdr>
        <w:top w:val="none" w:sz="0" w:space="0" w:color="auto"/>
        <w:left w:val="none" w:sz="0" w:space="0" w:color="auto"/>
        <w:bottom w:val="none" w:sz="0" w:space="0" w:color="auto"/>
        <w:right w:val="none" w:sz="0" w:space="0" w:color="auto"/>
      </w:divBdr>
    </w:div>
    <w:div w:id="682125370">
      <w:bodyDiv w:val="1"/>
      <w:marLeft w:val="0"/>
      <w:marRight w:val="0"/>
      <w:marTop w:val="0"/>
      <w:marBottom w:val="0"/>
      <w:divBdr>
        <w:top w:val="none" w:sz="0" w:space="0" w:color="auto"/>
        <w:left w:val="none" w:sz="0" w:space="0" w:color="auto"/>
        <w:bottom w:val="none" w:sz="0" w:space="0" w:color="auto"/>
        <w:right w:val="none" w:sz="0" w:space="0" w:color="auto"/>
      </w:divBdr>
    </w:div>
    <w:div w:id="734934661">
      <w:bodyDiv w:val="1"/>
      <w:marLeft w:val="0"/>
      <w:marRight w:val="0"/>
      <w:marTop w:val="0"/>
      <w:marBottom w:val="0"/>
      <w:divBdr>
        <w:top w:val="none" w:sz="0" w:space="0" w:color="auto"/>
        <w:left w:val="none" w:sz="0" w:space="0" w:color="auto"/>
        <w:bottom w:val="none" w:sz="0" w:space="0" w:color="auto"/>
        <w:right w:val="none" w:sz="0" w:space="0" w:color="auto"/>
      </w:divBdr>
    </w:div>
    <w:div w:id="745613660">
      <w:bodyDiv w:val="1"/>
      <w:marLeft w:val="0"/>
      <w:marRight w:val="0"/>
      <w:marTop w:val="0"/>
      <w:marBottom w:val="0"/>
      <w:divBdr>
        <w:top w:val="none" w:sz="0" w:space="0" w:color="auto"/>
        <w:left w:val="none" w:sz="0" w:space="0" w:color="auto"/>
        <w:bottom w:val="none" w:sz="0" w:space="0" w:color="auto"/>
        <w:right w:val="none" w:sz="0" w:space="0" w:color="auto"/>
      </w:divBdr>
    </w:div>
    <w:div w:id="788819842">
      <w:bodyDiv w:val="1"/>
      <w:marLeft w:val="0"/>
      <w:marRight w:val="0"/>
      <w:marTop w:val="0"/>
      <w:marBottom w:val="0"/>
      <w:divBdr>
        <w:top w:val="none" w:sz="0" w:space="0" w:color="auto"/>
        <w:left w:val="none" w:sz="0" w:space="0" w:color="auto"/>
        <w:bottom w:val="none" w:sz="0" w:space="0" w:color="auto"/>
        <w:right w:val="none" w:sz="0" w:space="0" w:color="auto"/>
      </w:divBdr>
    </w:div>
    <w:div w:id="795559341">
      <w:bodyDiv w:val="1"/>
      <w:marLeft w:val="0"/>
      <w:marRight w:val="0"/>
      <w:marTop w:val="0"/>
      <w:marBottom w:val="0"/>
      <w:divBdr>
        <w:top w:val="none" w:sz="0" w:space="0" w:color="auto"/>
        <w:left w:val="none" w:sz="0" w:space="0" w:color="auto"/>
        <w:bottom w:val="none" w:sz="0" w:space="0" w:color="auto"/>
        <w:right w:val="none" w:sz="0" w:space="0" w:color="auto"/>
      </w:divBdr>
    </w:div>
    <w:div w:id="818762339">
      <w:bodyDiv w:val="1"/>
      <w:marLeft w:val="0"/>
      <w:marRight w:val="0"/>
      <w:marTop w:val="0"/>
      <w:marBottom w:val="0"/>
      <w:divBdr>
        <w:top w:val="none" w:sz="0" w:space="0" w:color="auto"/>
        <w:left w:val="none" w:sz="0" w:space="0" w:color="auto"/>
        <w:bottom w:val="none" w:sz="0" w:space="0" w:color="auto"/>
        <w:right w:val="none" w:sz="0" w:space="0" w:color="auto"/>
      </w:divBdr>
    </w:div>
    <w:div w:id="847670820">
      <w:bodyDiv w:val="1"/>
      <w:marLeft w:val="0"/>
      <w:marRight w:val="0"/>
      <w:marTop w:val="0"/>
      <w:marBottom w:val="0"/>
      <w:divBdr>
        <w:top w:val="none" w:sz="0" w:space="0" w:color="auto"/>
        <w:left w:val="none" w:sz="0" w:space="0" w:color="auto"/>
        <w:bottom w:val="none" w:sz="0" w:space="0" w:color="auto"/>
        <w:right w:val="none" w:sz="0" w:space="0" w:color="auto"/>
      </w:divBdr>
    </w:div>
    <w:div w:id="893538621">
      <w:bodyDiv w:val="1"/>
      <w:marLeft w:val="0"/>
      <w:marRight w:val="0"/>
      <w:marTop w:val="0"/>
      <w:marBottom w:val="0"/>
      <w:divBdr>
        <w:top w:val="none" w:sz="0" w:space="0" w:color="auto"/>
        <w:left w:val="none" w:sz="0" w:space="0" w:color="auto"/>
        <w:bottom w:val="none" w:sz="0" w:space="0" w:color="auto"/>
        <w:right w:val="none" w:sz="0" w:space="0" w:color="auto"/>
      </w:divBdr>
    </w:div>
    <w:div w:id="922766560">
      <w:bodyDiv w:val="1"/>
      <w:marLeft w:val="0"/>
      <w:marRight w:val="0"/>
      <w:marTop w:val="0"/>
      <w:marBottom w:val="0"/>
      <w:divBdr>
        <w:top w:val="none" w:sz="0" w:space="0" w:color="auto"/>
        <w:left w:val="none" w:sz="0" w:space="0" w:color="auto"/>
        <w:bottom w:val="none" w:sz="0" w:space="0" w:color="auto"/>
        <w:right w:val="none" w:sz="0" w:space="0" w:color="auto"/>
      </w:divBdr>
    </w:div>
    <w:div w:id="926307846">
      <w:bodyDiv w:val="1"/>
      <w:marLeft w:val="0"/>
      <w:marRight w:val="0"/>
      <w:marTop w:val="0"/>
      <w:marBottom w:val="0"/>
      <w:divBdr>
        <w:top w:val="none" w:sz="0" w:space="0" w:color="auto"/>
        <w:left w:val="none" w:sz="0" w:space="0" w:color="auto"/>
        <w:bottom w:val="none" w:sz="0" w:space="0" w:color="auto"/>
        <w:right w:val="none" w:sz="0" w:space="0" w:color="auto"/>
      </w:divBdr>
    </w:div>
    <w:div w:id="932056823">
      <w:bodyDiv w:val="1"/>
      <w:marLeft w:val="0"/>
      <w:marRight w:val="0"/>
      <w:marTop w:val="0"/>
      <w:marBottom w:val="0"/>
      <w:divBdr>
        <w:top w:val="none" w:sz="0" w:space="0" w:color="auto"/>
        <w:left w:val="none" w:sz="0" w:space="0" w:color="auto"/>
        <w:bottom w:val="none" w:sz="0" w:space="0" w:color="auto"/>
        <w:right w:val="none" w:sz="0" w:space="0" w:color="auto"/>
      </w:divBdr>
    </w:div>
    <w:div w:id="955522240">
      <w:bodyDiv w:val="1"/>
      <w:marLeft w:val="0"/>
      <w:marRight w:val="0"/>
      <w:marTop w:val="0"/>
      <w:marBottom w:val="0"/>
      <w:divBdr>
        <w:top w:val="none" w:sz="0" w:space="0" w:color="auto"/>
        <w:left w:val="none" w:sz="0" w:space="0" w:color="auto"/>
        <w:bottom w:val="none" w:sz="0" w:space="0" w:color="auto"/>
        <w:right w:val="none" w:sz="0" w:space="0" w:color="auto"/>
      </w:divBdr>
    </w:div>
    <w:div w:id="966400531">
      <w:bodyDiv w:val="1"/>
      <w:marLeft w:val="0"/>
      <w:marRight w:val="0"/>
      <w:marTop w:val="0"/>
      <w:marBottom w:val="0"/>
      <w:divBdr>
        <w:top w:val="none" w:sz="0" w:space="0" w:color="auto"/>
        <w:left w:val="none" w:sz="0" w:space="0" w:color="auto"/>
        <w:bottom w:val="none" w:sz="0" w:space="0" w:color="auto"/>
        <w:right w:val="none" w:sz="0" w:space="0" w:color="auto"/>
      </w:divBdr>
    </w:div>
    <w:div w:id="1013337661">
      <w:bodyDiv w:val="1"/>
      <w:marLeft w:val="0"/>
      <w:marRight w:val="0"/>
      <w:marTop w:val="0"/>
      <w:marBottom w:val="0"/>
      <w:divBdr>
        <w:top w:val="none" w:sz="0" w:space="0" w:color="auto"/>
        <w:left w:val="none" w:sz="0" w:space="0" w:color="auto"/>
        <w:bottom w:val="none" w:sz="0" w:space="0" w:color="auto"/>
        <w:right w:val="none" w:sz="0" w:space="0" w:color="auto"/>
      </w:divBdr>
    </w:div>
    <w:div w:id="1260483607">
      <w:bodyDiv w:val="1"/>
      <w:marLeft w:val="0"/>
      <w:marRight w:val="0"/>
      <w:marTop w:val="0"/>
      <w:marBottom w:val="0"/>
      <w:divBdr>
        <w:top w:val="none" w:sz="0" w:space="0" w:color="auto"/>
        <w:left w:val="none" w:sz="0" w:space="0" w:color="auto"/>
        <w:bottom w:val="none" w:sz="0" w:space="0" w:color="auto"/>
        <w:right w:val="none" w:sz="0" w:space="0" w:color="auto"/>
      </w:divBdr>
    </w:div>
    <w:div w:id="1276214513">
      <w:bodyDiv w:val="1"/>
      <w:marLeft w:val="0"/>
      <w:marRight w:val="0"/>
      <w:marTop w:val="0"/>
      <w:marBottom w:val="0"/>
      <w:divBdr>
        <w:top w:val="none" w:sz="0" w:space="0" w:color="auto"/>
        <w:left w:val="none" w:sz="0" w:space="0" w:color="auto"/>
        <w:bottom w:val="none" w:sz="0" w:space="0" w:color="auto"/>
        <w:right w:val="none" w:sz="0" w:space="0" w:color="auto"/>
      </w:divBdr>
    </w:div>
    <w:div w:id="1322389143">
      <w:bodyDiv w:val="1"/>
      <w:marLeft w:val="0"/>
      <w:marRight w:val="0"/>
      <w:marTop w:val="0"/>
      <w:marBottom w:val="0"/>
      <w:divBdr>
        <w:top w:val="none" w:sz="0" w:space="0" w:color="auto"/>
        <w:left w:val="none" w:sz="0" w:space="0" w:color="auto"/>
        <w:bottom w:val="none" w:sz="0" w:space="0" w:color="auto"/>
        <w:right w:val="none" w:sz="0" w:space="0" w:color="auto"/>
      </w:divBdr>
    </w:div>
    <w:div w:id="1333068992">
      <w:bodyDiv w:val="1"/>
      <w:marLeft w:val="0"/>
      <w:marRight w:val="0"/>
      <w:marTop w:val="0"/>
      <w:marBottom w:val="0"/>
      <w:divBdr>
        <w:top w:val="none" w:sz="0" w:space="0" w:color="auto"/>
        <w:left w:val="none" w:sz="0" w:space="0" w:color="auto"/>
        <w:bottom w:val="none" w:sz="0" w:space="0" w:color="auto"/>
        <w:right w:val="none" w:sz="0" w:space="0" w:color="auto"/>
      </w:divBdr>
    </w:div>
    <w:div w:id="1356464691">
      <w:bodyDiv w:val="1"/>
      <w:marLeft w:val="0"/>
      <w:marRight w:val="0"/>
      <w:marTop w:val="0"/>
      <w:marBottom w:val="0"/>
      <w:divBdr>
        <w:top w:val="none" w:sz="0" w:space="0" w:color="auto"/>
        <w:left w:val="none" w:sz="0" w:space="0" w:color="auto"/>
        <w:bottom w:val="none" w:sz="0" w:space="0" w:color="auto"/>
        <w:right w:val="none" w:sz="0" w:space="0" w:color="auto"/>
      </w:divBdr>
    </w:div>
    <w:div w:id="1396776878">
      <w:bodyDiv w:val="1"/>
      <w:marLeft w:val="0"/>
      <w:marRight w:val="0"/>
      <w:marTop w:val="0"/>
      <w:marBottom w:val="0"/>
      <w:divBdr>
        <w:top w:val="none" w:sz="0" w:space="0" w:color="auto"/>
        <w:left w:val="none" w:sz="0" w:space="0" w:color="auto"/>
        <w:bottom w:val="none" w:sz="0" w:space="0" w:color="auto"/>
        <w:right w:val="none" w:sz="0" w:space="0" w:color="auto"/>
      </w:divBdr>
    </w:div>
    <w:div w:id="1398476988">
      <w:bodyDiv w:val="1"/>
      <w:marLeft w:val="0"/>
      <w:marRight w:val="0"/>
      <w:marTop w:val="0"/>
      <w:marBottom w:val="0"/>
      <w:divBdr>
        <w:top w:val="none" w:sz="0" w:space="0" w:color="auto"/>
        <w:left w:val="none" w:sz="0" w:space="0" w:color="auto"/>
        <w:bottom w:val="none" w:sz="0" w:space="0" w:color="auto"/>
        <w:right w:val="none" w:sz="0" w:space="0" w:color="auto"/>
      </w:divBdr>
    </w:div>
    <w:div w:id="1410227476">
      <w:bodyDiv w:val="1"/>
      <w:marLeft w:val="0"/>
      <w:marRight w:val="0"/>
      <w:marTop w:val="0"/>
      <w:marBottom w:val="0"/>
      <w:divBdr>
        <w:top w:val="none" w:sz="0" w:space="0" w:color="auto"/>
        <w:left w:val="none" w:sz="0" w:space="0" w:color="auto"/>
        <w:bottom w:val="none" w:sz="0" w:space="0" w:color="auto"/>
        <w:right w:val="none" w:sz="0" w:space="0" w:color="auto"/>
      </w:divBdr>
    </w:div>
    <w:div w:id="1410733903">
      <w:bodyDiv w:val="1"/>
      <w:marLeft w:val="0"/>
      <w:marRight w:val="0"/>
      <w:marTop w:val="0"/>
      <w:marBottom w:val="0"/>
      <w:divBdr>
        <w:top w:val="none" w:sz="0" w:space="0" w:color="auto"/>
        <w:left w:val="none" w:sz="0" w:space="0" w:color="auto"/>
        <w:bottom w:val="none" w:sz="0" w:space="0" w:color="auto"/>
        <w:right w:val="none" w:sz="0" w:space="0" w:color="auto"/>
      </w:divBdr>
    </w:div>
    <w:div w:id="1480877912">
      <w:bodyDiv w:val="1"/>
      <w:marLeft w:val="0"/>
      <w:marRight w:val="0"/>
      <w:marTop w:val="0"/>
      <w:marBottom w:val="0"/>
      <w:divBdr>
        <w:top w:val="none" w:sz="0" w:space="0" w:color="auto"/>
        <w:left w:val="none" w:sz="0" w:space="0" w:color="auto"/>
        <w:bottom w:val="none" w:sz="0" w:space="0" w:color="auto"/>
        <w:right w:val="none" w:sz="0" w:space="0" w:color="auto"/>
      </w:divBdr>
    </w:div>
    <w:div w:id="1494176214">
      <w:bodyDiv w:val="1"/>
      <w:marLeft w:val="0"/>
      <w:marRight w:val="0"/>
      <w:marTop w:val="0"/>
      <w:marBottom w:val="0"/>
      <w:divBdr>
        <w:top w:val="none" w:sz="0" w:space="0" w:color="auto"/>
        <w:left w:val="none" w:sz="0" w:space="0" w:color="auto"/>
        <w:bottom w:val="none" w:sz="0" w:space="0" w:color="auto"/>
        <w:right w:val="none" w:sz="0" w:space="0" w:color="auto"/>
      </w:divBdr>
    </w:div>
    <w:div w:id="1513491802">
      <w:bodyDiv w:val="1"/>
      <w:marLeft w:val="0"/>
      <w:marRight w:val="0"/>
      <w:marTop w:val="0"/>
      <w:marBottom w:val="0"/>
      <w:divBdr>
        <w:top w:val="none" w:sz="0" w:space="0" w:color="auto"/>
        <w:left w:val="none" w:sz="0" w:space="0" w:color="auto"/>
        <w:bottom w:val="none" w:sz="0" w:space="0" w:color="auto"/>
        <w:right w:val="none" w:sz="0" w:space="0" w:color="auto"/>
      </w:divBdr>
    </w:div>
    <w:div w:id="1544631263">
      <w:bodyDiv w:val="1"/>
      <w:marLeft w:val="0"/>
      <w:marRight w:val="0"/>
      <w:marTop w:val="0"/>
      <w:marBottom w:val="0"/>
      <w:divBdr>
        <w:top w:val="none" w:sz="0" w:space="0" w:color="auto"/>
        <w:left w:val="none" w:sz="0" w:space="0" w:color="auto"/>
        <w:bottom w:val="none" w:sz="0" w:space="0" w:color="auto"/>
        <w:right w:val="none" w:sz="0" w:space="0" w:color="auto"/>
      </w:divBdr>
    </w:div>
    <w:div w:id="1633367701">
      <w:bodyDiv w:val="1"/>
      <w:marLeft w:val="0"/>
      <w:marRight w:val="0"/>
      <w:marTop w:val="0"/>
      <w:marBottom w:val="0"/>
      <w:divBdr>
        <w:top w:val="none" w:sz="0" w:space="0" w:color="auto"/>
        <w:left w:val="none" w:sz="0" w:space="0" w:color="auto"/>
        <w:bottom w:val="none" w:sz="0" w:space="0" w:color="auto"/>
        <w:right w:val="none" w:sz="0" w:space="0" w:color="auto"/>
      </w:divBdr>
    </w:div>
    <w:div w:id="1700006158">
      <w:bodyDiv w:val="1"/>
      <w:marLeft w:val="0"/>
      <w:marRight w:val="0"/>
      <w:marTop w:val="0"/>
      <w:marBottom w:val="0"/>
      <w:divBdr>
        <w:top w:val="none" w:sz="0" w:space="0" w:color="auto"/>
        <w:left w:val="none" w:sz="0" w:space="0" w:color="auto"/>
        <w:bottom w:val="none" w:sz="0" w:space="0" w:color="auto"/>
        <w:right w:val="none" w:sz="0" w:space="0" w:color="auto"/>
      </w:divBdr>
    </w:div>
    <w:div w:id="1703900130">
      <w:bodyDiv w:val="1"/>
      <w:marLeft w:val="0"/>
      <w:marRight w:val="0"/>
      <w:marTop w:val="0"/>
      <w:marBottom w:val="0"/>
      <w:divBdr>
        <w:top w:val="none" w:sz="0" w:space="0" w:color="auto"/>
        <w:left w:val="none" w:sz="0" w:space="0" w:color="auto"/>
        <w:bottom w:val="none" w:sz="0" w:space="0" w:color="auto"/>
        <w:right w:val="none" w:sz="0" w:space="0" w:color="auto"/>
      </w:divBdr>
    </w:div>
    <w:div w:id="1721398814">
      <w:bodyDiv w:val="1"/>
      <w:marLeft w:val="0"/>
      <w:marRight w:val="0"/>
      <w:marTop w:val="0"/>
      <w:marBottom w:val="0"/>
      <w:divBdr>
        <w:top w:val="none" w:sz="0" w:space="0" w:color="auto"/>
        <w:left w:val="none" w:sz="0" w:space="0" w:color="auto"/>
        <w:bottom w:val="none" w:sz="0" w:space="0" w:color="auto"/>
        <w:right w:val="none" w:sz="0" w:space="0" w:color="auto"/>
      </w:divBdr>
    </w:div>
    <w:div w:id="1747073483">
      <w:bodyDiv w:val="1"/>
      <w:marLeft w:val="0"/>
      <w:marRight w:val="0"/>
      <w:marTop w:val="0"/>
      <w:marBottom w:val="0"/>
      <w:divBdr>
        <w:top w:val="none" w:sz="0" w:space="0" w:color="auto"/>
        <w:left w:val="none" w:sz="0" w:space="0" w:color="auto"/>
        <w:bottom w:val="none" w:sz="0" w:space="0" w:color="auto"/>
        <w:right w:val="none" w:sz="0" w:space="0" w:color="auto"/>
      </w:divBdr>
    </w:div>
    <w:div w:id="1767799146">
      <w:bodyDiv w:val="1"/>
      <w:marLeft w:val="0"/>
      <w:marRight w:val="0"/>
      <w:marTop w:val="0"/>
      <w:marBottom w:val="0"/>
      <w:divBdr>
        <w:top w:val="none" w:sz="0" w:space="0" w:color="auto"/>
        <w:left w:val="none" w:sz="0" w:space="0" w:color="auto"/>
        <w:bottom w:val="none" w:sz="0" w:space="0" w:color="auto"/>
        <w:right w:val="none" w:sz="0" w:space="0" w:color="auto"/>
      </w:divBdr>
    </w:div>
    <w:div w:id="1788810510">
      <w:bodyDiv w:val="1"/>
      <w:marLeft w:val="0"/>
      <w:marRight w:val="0"/>
      <w:marTop w:val="0"/>
      <w:marBottom w:val="0"/>
      <w:divBdr>
        <w:top w:val="none" w:sz="0" w:space="0" w:color="auto"/>
        <w:left w:val="none" w:sz="0" w:space="0" w:color="auto"/>
        <w:bottom w:val="none" w:sz="0" w:space="0" w:color="auto"/>
        <w:right w:val="none" w:sz="0" w:space="0" w:color="auto"/>
      </w:divBdr>
    </w:div>
    <w:div w:id="1809207173">
      <w:bodyDiv w:val="1"/>
      <w:marLeft w:val="0"/>
      <w:marRight w:val="0"/>
      <w:marTop w:val="0"/>
      <w:marBottom w:val="0"/>
      <w:divBdr>
        <w:top w:val="none" w:sz="0" w:space="0" w:color="auto"/>
        <w:left w:val="none" w:sz="0" w:space="0" w:color="auto"/>
        <w:bottom w:val="none" w:sz="0" w:space="0" w:color="auto"/>
        <w:right w:val="none" w:sz="0" w:space="0" w:color="auto"/>
      </w:divBdr>
    </w:div>
    <w:div w:id="1848640715">
      <w:bodyDiv w:val="1"/>
      <w:marLeft w:val="0"/>
      <w:marRight w:val="0"/>
      <w:marTop w:val="0"/>
      <w:marBottom w:val="0"/>
      <w:divBdr>
        <w:top w:val="none" w:sz="0" w:space="0" w:color="auto"/>
        <w:left w:val="none" w:sz="0" w:space="0" w:color="auto"/>
        <w:bottom w:val="none" w:sz="0" w:space="0" w:color="auto"/>
        <w:right w:val="none" w:sz="0" w:space="0" w:color="auto"/>
      </w:divBdr>
    </w:div>
    <w:div w:id="1858882816">
      <w:bodyDiv w:val="1"/>
      <w:marLeft w:val="0"/>
      <w:marRight w:val="0"/>
      <w:marTop w:val="0"/>
      <w:marBottom w:val="0"/>
      <w:divBdr>
        <w:top w:val="none" w:sz="0" w:space="0" w:color="auto"/>
        <w:left w:val="none" w:sz="0" w:space="0" w:color="auto"/>
        <w:bottom w:val="none" w:sz="0" w:space="0" w:color="auto"/>
        <w:right w:val="none" w:sz="0" w:space="0" w:color="auto"/>
      </w:divBdr>
    </w:div>
    <w:div w:id="1994484561">
      <w:bodyDiv w:val="1"/>
      <w:marLeft w:val="0"/>
      <w:marRight w:val="0"/>
      <w:marTop w:val="0"/>
      <w:marBottom w:val="0"/>
      <w:divBdr>
        <w:top w:val="none" w:sz="0" w:space="0" w:color="auto"/>
        <w:left w:val="none" w:sz="0" w:space="0" w:color="auto"/>
        <w:bottom w:val="none" w:sz="0" w:space="0" w:color="auto"/>
        <w:right w:val="none" w:sz="0" w:space="0" w:color="auto"/>
      </w:divBdr>
    </w:div>
    <w:div w:id="2019042509">
      <w:bodyDiv w:val="1"/>
      <w:marLeft w:val="0"/>
      <w:marRight w:val="0"/>
      <w:marTop w:val="0"/>
      <w:marBottom w:val="0"/>
      <w:divBdr>
        <w:top w:val="none" w:sz="0" w:space="0" w:color="auto"/>
        <w:left w:val="none" w:sz="0" w:space="0" w:color="auto"/>
        <w:bottom w:val="none" w:sz="0" w:space="0" w:color="auto"/>
        <w:right w:val="none" w:sz="0" w:space="0" w:color="auto"/>
      </w:divBdr>
    </w:div>
    <w:div w:id="2075734634">
      <w:bodyDiv w:val="1"/>
      <w:marLeft w:val="0"/>
      <w:marRight w:val="0"/>
      <w:marTop w:val="0"/>
      <w:marBottom w:val="0"/>
      <w:divBdr>
        <w:top w:val="none" w:sz="0" w:space="0" w:color="auto"/>
        <w:left w:val="none" w:sz="0" w:space="0" w:color="auto"/>
        <w:bottom w:val="none" w:sz="0" w:space="0" w:color="auto"/>
        <w:right w:val="none" w:sz="0" w:space="0" w:color="auto"/>
      </w:divBdr>
    </w:div>
    <w:div w:id="21026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dwaycitysanitar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B40A2B9882D47A0DB8FB68EBBCB05" ma:contentTypeVersion="4" ma:contentTypeDescription="Create a new document." ma:contentTypeScope="" ma:versionID="df2a7b4739786625dca46beb605e18be">
  <xsd:schema xmlns:xsd="http://www.w3.org/2001/XMLSchema" xmlns:xs="http://www.w3.org/2001/XMLSchema" xmlns:p="http://schemas.microsoft.com/office/2006/metadata/properties" xmlns:ns3="d66630b8-0e29-47d4-9c0f-0c6482835131" targetNamespace="http://schemas.microsoft.com/office/2006/metadata/properties" ma:root="true" ma:fieldsID="2d50b267c919c6d5448d0cceb06366da" ns3:_="">
    <xsd:import namespace="d66630b8-0e29-47d4-9c0f-0c648283513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630b8-0e29-47d4-9c0f-0c6482835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AF174-6726-4AB5-8D3D-C808D1462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CF437F-82FD-498F-97D3-B03B1F514976}">
  <ds:schemaRefs>
    <ds:schemaRef ds:uri="http://schemas.microsoft.com/sharepoint/v3/contenttype/forms"/>
  </ds:schemaRefs>
</ds:datastoreItem>
</file>

<file path=customXml/itemProps3.xml><?xml version="1.0" encoding="utf-8"?>
<ds:datastoreItem xmlns:ds="http://schemas.openxmlformats.org/officeDocument/2006/customXml" ds:itemID="{F844CBE9-7953-4041-A385-5C0AC287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630b8-0e29-47d4-9c0f-0c648283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2384</Characters>
  <Application>Microsoft Office Word</Application>
  <DocSecurity>0</DocSecurity>
  <Lines>238</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Miryam Mora-Barajas</dc:creator>
  <cp:lastModifiedBy>Ashley Davies</cp:lastModifiedBy>
  <cp:revision>3</cp:revision>
  <cp:lastPrinted>2025-05-30T20:54:00Z</cp:lastPrinted>
  <dcterms:created xsi:type="dcterms:W3CDTF">2026-03-19T22:29:00Z</dcterms:created>
  <dcterms:modified xsi:type="dcterms:W3CDTF">2026-05-20T22:34:00Z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0x010100939B40A2B9882D47A0DB8FB68EBBCB05</vt:lpwstr>
  </property>
</Properties>
</file>